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160" w:horzAnchor="margin" w:leftFromText="141" w:rightFromText="141" w:tblpX="0" w:tblpXSpec="center" w:tblpY="1186" w:topFromText="0" w:vertAnchor="page"/>
        <w:tblW w:w="1582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8"/>
        <w:gridCol w:w="2979"/>
        <w:gridCol w:w="3093"/>
        <w:gridCol w:w="2810"/>
        <w:gridCol w:w="3125"/>
        <w:gridCol w:w="2797"/>
        <w:gridCol w:w="56"/>
      </w:tblGrid>
      <w:tr>
        <w:trPr>
          <w:trHeight w:val="440" w:hRule="atLeast"/>
        </w:trPr>
        <w:tc>
          <w:tcPr>
            <w:tcW w:w="1582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 xml:space="preserve">PROGRAMAÇÃO DE FISCALIZAÇÕES – SETOR VEGETAL – </w:t>
            </w: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>16</w:t>
            </w: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>/</w:t>
            </w: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>10</w:t>
            </w: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 xml:space="preserve"> a </w:t>
            </w: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>20</w:t>
            </w: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>/</w:t>
            </w: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>10</w:t>
            </w:r>
          </w:p>
        </w:tc>
      </w:tr>
      <w:tr>
        <w:trPr>
          <w:trHeight w:val="440" w:hRule="atLeast"/>
        </w:trPr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</w:r>
          </w:p>
        </w:tc>
        <w:tc>
          <w:tcPr>
            <w:tcW w:w="2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i/>
                <w:i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lang w:val="pt-BR" w:bidi="ar-SA"/>
              </w:rPr>
              <w:t>SEGUNDA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16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10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/2023</w:t>
            </w:r>
          </w:p>
        </w:tc>
        <w:tc>
          <w:tcPr>
            <w:tcW w:w="3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i/>
                <w:i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lang w:val="pt-BR" w:bidi="ar-SA"/>
              </w:rPr>
              <w:t>TERÇA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17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10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/2023</w:t>
            </w:r>
          </w:p>
        </w:tc>
        <w:tc>
          <w:tcPr>
            <w:tcW w:w="2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i/>
                <w:i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lang w:val="pt-BR" w:bidi="ar-SA"/>
              </w:rPr>
              <w:t>QUARTA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18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10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/2023</w:t>
            </w:r>
          </w:p>
        </w:tc>
        <w:tc>
          <w:tcPr>
            <w:tcW w:w="3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lang w:val="pt-BR" w:bidi="ar-SA"/>
              </w:rPr>
              <w:t>QUINTA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19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20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/2023</w:t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i/>
                <w:i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lang w:val="pt-BR" w:bidi="ar-SA"/>
              </w:rPr>
              <w:t>SEXTA</w:t>
            </w:r>
          </w:p>
          <w:p>
            <w:pPr>
              <w:pStyle w:val="Normal"/>
              <w:spacing w:lineRule="auto" w:line="276"/>
              <w:jc w:val="center"/>
              <w:rPr/>
            </w:pPr>
            <w:bookmarkStart w:id="0" w:name="_GoBack"/>
            <w:bookmarkEnd w:id="0"/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20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10</w:t>
            </w:r>
            <w:r>
              <w:rPr>
                <w:rFonts w:eastAsia="Calibri" w:cs="Calibri" w:ascii="Calibri" w:hAnsi="Calibri"/>
                <w:b/>
                <w:i/>
                <w:kern w:val="0"/>
                <w:sz w:val="14"/>
                <w:szCs w:val="14"/>
                <w:lang w:val="pt-BR" w:bidi="ar-SA"/>
              </w:rPr>
              <w:t>/2023</w:t>
            </w:r>
          </w:p>
        </w:tc>
        <w:tc>
          <w:tcPr>
            <w:tcW w:w="56" w:type="dxa"/>
            <w:tcBorders/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1" w:hRule="atLeast"/>
        </w:trPr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cs="Calibri" w:cstheme="minorHAnsi" w:ascii="Calibri" w:hAnsi="Calibri"/>
                <w:b/>
                <w:color w:val="000000" w:themeColor="text1"/>
                <w:highlight w:val="darkYellow"/>
                <w:lang w:val="pt-BR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bookmarkStart w:id="1" w:name="__DdeLink__2336_3867459729"/>
            <w:r>
              <w:rPr>
                <w:rFonts w:cs="Calibri" w:ascii="Calibri" w:hAnsi="Calibri" w:asciiTheme="minorHAnsi" w:cstheme="minorHAnsi" w:hAnsiTheme="minorHAnsi"/>
                <w:b/>
                <w:highlight w:val="magenta"/>
                <w:lang w:val="pt-BR"/>
              </w:rPr>
              <w:t>MULTILOG</w:t>
            </w:r>
            <w:bookmarkEnd w:id="1"/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b/>
                <w:b/>
                <w:highlight w:val="darkGreen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cyan"/>
                <w:lang w:val="pt-BR"/>
              </w:rPr>
              <w:t>TEPORTI</w:t>
            </w:r>
          </w:p>
        </w:tc>
        <w:tc>
          <w:tcPr>
            <w:tcW w:w="30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color w:val="FFFFFF" w:themeColor="background1"/>
                <w:highlight w:val="darkGreen"/>
                <w:u w:val="single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color w:val="FFFFFF" w:themeColor="background1"/>
                <w:highlight w:val="darkGreen"/>
                <w:u w:val="single"/>
                <w:lang w:val="pt-BR"/>
              </w:rPr>
              <w:t>POLYTERMINAIS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cs="Calibri" w:ascii="Calibri" w:hAnsi="Calibri"/>
                <w:b/>
                <w:color w:val="FFFFFF" w:themeColor="background1"/>
                <w:highlight w:val="darkRed"/>
                <w:lang w:val="pt-BR"/>
              </w:rPr>
              <w:t>LOCALFRIO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darkGray"/>
                <w:lang w:val="pt-BR"/>
              </w:rPr>
              <w:t>BARRA DO RIO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darkGray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yellow"/>
                <w:lang w:val="pt-BR"/>
              </w:rPr>
              <w:t>PORTONAVE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highlight w:val="red"/>
              </w:rPr>
            </w:pPr>
            <w:r>
              <w:rPr>
                <w:rFonts w:cs="Calibri" w:cstheme="minorHAnsi" w:ascii="Calibri" w:hAnsi="Calibri"/>
                <w:highlight w:val="red"/>
              </w:rPr>
            </w:r>
          </w:p>
        </w:tc>
        <w:tc>
          <w:tcPr>
            <w:tcW w:w="2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highlight w:val="magenta"/>
                <w:lang w:val="pt-BR"/>
              </w:rPr>
              <w:t>MULTILOG</w:t>
            </w:r>
          </w:p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rFonts w:cs="Calibri" w:ascii="Calibri" w:hAnsi="Calibri" w:cstheme="minorHAnsi"/>
                <w:b/>
                <w:shd w:fill="FFA6A6" w:val="clear"/>
                <w:lang w:val="pt-BR"/>
              </w:rPr>
              <w:t>PAC</w:t>
            </w:r>
          </w:p>
        </w:tc>
        <w:tc>
          <w:tcPr>
            <w:tcW w:w="3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highlight w:val="darkRed"/>
              </w:rPr>
            </w:pPr>
            <w:r>
              <w:rPr>
                <w:highlight w:val="darkRed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b/>
                <w:b/>
                <w:color w:val="FFFFFF" w:themeColor="background1"/>
                <w:highlight w:val="blue"/>
                <w:lang w:val="pt-BR"/>
              </w:rPr>
            </w:pPr>
            <w:r>
              <w:rPr>
                <w:rFonts w:cs="Calibri" w:ascii="Calibri" w:hAnsi="Calibri"/>
                <w:b/>
                <w:color w:val="FFFFFF" w:themeColor="background1"/>
                <w:highlight w:val="darkRed"/>
                <w:lang w:val="pt-BR"/>
              </w:rPr>
              <w:t>LOCALFRIO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darkGray"/>
                <w:lang w:val="pt-BR"/>
              </w:rPr>
              <w:t>BARRA DO RIO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darkGray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yellow"/>
                <w:lang w:val="pt-BR"/>
              </w:rPr>
              <w:t>PORTONAVE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darkGray"/>
                <w:lang w:val="pt-BR"/>
              </w:rPr>
            </w:pPr>
            <w:r>
              <w:rPr>
                <w:rFonts w:cs="Calibri" w:cstheme="minorHAnsi" w:ascii="Calibri" w:hAnsi="Calibri"/>
                <w:b/>
                <w:highlight w:val="darkGray"/>
                <w:lang w:val="pt-BR"/>
              </w:rPr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cstheme="minorHAnsi" w:ascii="Calibri" w:hAnsi="Calibri"/>
                <w:b/>
                <w:lang w:val="pt-BR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color w:val="FFFFFF" w:themeColor="background1"/>
                <w:highlight w:val="darkGreen"/>
                <w:u w:val="single"/>
                <w:lang w:val="pt-BR"/>
              </w:rPr>
              <w:t>POLYTERMINAIS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cstheme="minorHAnsi"/>
                <w:b/>
                <w:shd w:fill="FFA6A6" w:val="clear"/>
                <w:lang w:val="pt-BR"/>
              </w:rPr>
              <w:t xml:space="preserve">PAC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darkGray"/>
                <w:lang w:val="pt-BR"/>
              </w:rPr>
            </w:pPr>
            <w:r>
              <w:rPr>
                <w:rFonts w:cs="Calibri" w:cstheme="minorHAnsi" w:ascii="Calibri" w:hAnsi="Calibri"/>
                <w:b/>
                <w:highlight w:val="darkGray"/>
                <w:lang w:val="pt-BR"/>
              </w:rPr>
            </w:r>
          </w:p>
        </w:tc>
        <w:tc>
          <w:tcPr>
            <w:tcW w:w="56" w:type="dxa"/>
            <w:tcBorders>
              <w:lef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1" w:hRule="atLeast"/>
        </w:trPr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Calibri" w:cs="Calibri"/>
                <w:b/>
                <w:b/>
                <w:kern w:val="0"/>
                <w:lang w:val="pt-BR" w:bidi="ar-SA"/>
              </w:rPr>
            </w:pPr>
            <w:r>
              <w:rPr>
                <w:rFonts w:eastAsia="Calibri" w:cs="Calibri" w:ascii="Calibri" w:hAnsi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darkGray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yellow"/>
                <w:lang w:val="pt-BR"/>
              </w:rPr>
              <w:t>PORTONAVE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b/>
                <w:b/>
                <w:highlight w:val="darkGreen"/>
                <w:lang w:val="pt-BR"/>
              </w:rPr>
            </w:pPr>
            <w:r>
              <w:rPr>
                <w:rFonts w:cs="Calibri" w:ascii="Calibri" w:hAnsi="Calibri"/>
                <w:b/>
                <w:highlight w:val="darkGreen"/>
                <w:lang w:val="pt-BR"/>
              </w:rPr>
              <w:t>PORTO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magenta"/>
                <w:lang w:val="pt-BR"/>
              </w:rPr>
            </w:pPr>
            <w:r>
              <w:rPr>
                <w:rFonts w:cs="Calibri" w:ascii="Calibri" w:hAnsi="Calibri"/>
                <w:b/>
                <w:color w:val="FFFFFF" w:themeColor="background1"/>
                <w:highlight w:val="darkCyan"/>
                <w:lang w:val="pt-BR"/>
              </w:rPr>
              <w:t>BRASKARNE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green"/>
                <w:lang w:val="pt-BR"/>
              </w:rPr>
            </w:pPr>
            <w:r>
              <w:rPr>
                <w:rFonts w:cs="Calibri" w:cstheme="minorHAnsi" w:ascii="Calibri" w:hAnsi="Calibri"/>
                <w:b/>
                <w:highlight w:val="green"/>
                <w:lang w:val="pt-BR"/>
              </w:rPr>
            </w:r>
          </w:p>
        </w:tc>
        <w:tc>
          <w:tcPr>
            <w:tcW w:w="3093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darkGray"/>
                <w:lang w:val="pt-BR"/>
              </w:rPr>
            </w:pPr>
            <w:r>
              <w:rPr>
                <w:rFonts w:cs="Calibri" w:cstheme="minorHAnsi" w:ascii="Calibri" w:hAnsi="Calibri"/>
                <w:b/>
                <w:highlight w:val="darkGray"/>
                <w:lang w:val="pt-BR"/>
              </w:rPr>
            </w:r>
          </w:p>
        </w:tc>
        <w:tc>
          <w:tcPr>
            <w:tcW w:w="2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yellow"/>
                <w:lang w:val="pt-BR"/>
              </w:rPr>
            </w:pPr>
            <w:r>
              <w:rPr>
                <w:rFonts w:cs="Calibri" w:cstheme="minorHAnsi" w:ascii="Calibri" w:hAnsi="Calibri"/>
                <w:b/>
                <w:highlight w:val="yellow"/>
                <w:lang w:val="pt-BR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color w:val="FFFFFF" w:themeColor="background1"/>
                <w:highlight w:val="darkGreen"/>
                <w:u w:val="single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cyan"/>
                <w:lang w:val="pt-BR"/>
              </w:rPr>
              <w:t>TEPORTI</w:t>
            </w:r>
            <w:r>
              <w:rPr>
                <w:rFonts w:cs="Calibri" w:ascii="Calibri" w:hAnsi="Calibri" w:asciiTheme="minorHAnsi" w:cstheme="minorHAnsi" w:hAnsiTheme="minorHAnsi"/>
                <w:b/>
                <w:i/>
                <w:color w:val="FFFFFF" w:themeColor="background1"/>
                <w:highlight w:val="darkGreen"/>
                <w:u w:val="single"/>
                <w:lang w:val="pt-BR"/>
              </w:rPr>
              <w:t xml:space="preserve">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darkGray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darkCyan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darkCyan"/>
                <w:lang w:val="pt-BR"/>
              </w:rPr>
              <w:t>FORTE LOGISTICA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cyan"/>
                <w:lang w:val="pt-BR"/>
              </w:rPr>
            </w:pPr>
            <w:r>
              <w:rPr>
                <w:rFonts w:cs="Calibri" w:ascii="Calibri" w:hAnsi="Calibri" w:cstheme="minorHAnsi"/>
                <w:b/>
                <w:highlight w:val="yellow"/>
                <w:lang w:val="pt-BR"/>
              </w:rPr>
              <w:t>PORTONAVE</w:t>
            </w:r>
            <w:r>
              <w:rPr>
                <w:rFonts w:cs="Calibri" w:ascii="Calibri" w:hAnsi="Calibri" w:asciiTheme="minorHAnsi" w:cstheme="minorHAnsi" w:hAnsiTheme="minorHAnsi"/>
                <w:b/>
                <w:highlight w:val="cyan"/>
                <w:lang w:val="pt-BR"/>
              </w:rPr>
              <w:t xml:space="preserve">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FFFFFF" w:themeColor="background1"/>
                <w:highlight w:val="green"/>
                <w:lang w:val="pt-BR"/>
              </w:rPr>
            </w:pPr>
            <w:r>
              <w:rPr>
                <w:rFonts w:cs="Calibri" w:cstheme="minorHAnsi" w:ascii="Calibri" w:hAnsi="Calibri"/>
                <w:b/>
                <w:color w:val="FFFFFF" w:themeColor="background1"/>
                <w:highlight w:val="green"/>
                <w:lang w:val="pt-BR"/>
              </w:rPr>
            </w:r>
          </w:p>
        </w:tc>
        <w:tc>
          <w:tcPr>
            <w:tcW w:w="3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magenta"/>
                <w:lang w:val="pt-BR"/>
              </w:rPr>
            </w:pPr>
            <w:r>
              <w:rPr>
                <w:rFonts w:cs="Calibri" w:cstheme="minorHAnsi" w:ascii="Calibri" w:hAnsi="Calibri"/>
                <w:b/>
                <w:highlight w:val="magenta"/>
                <w:lang w:val="pt-BR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/>
                <w:b/>
                <w:b/>
                <w:highlight w:val="darkGreen"/>
                <w:lang w:val="pt-BR"/>
              </w:rPr>
            </w:pPr>
            <w:r>
              <w:rPr>
                <w:rFonts w:cs="Calibri" w:ascii="Calibri" w:hAnsi="Calibri"/>
                <w:b/>
                <w:highlight w:val="darkGreen"/>
                <w:lang w:val="pt-BR"/>
              </w:rPr>
              <w:t>PORTO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magenta"/>
                <w:lang w:val="pt-BR"/>
              </w:rPr>
            </w:pPr>
            <w:r>
              <w:rPr>
                <w:rFonts w:cs="Calibri" w:ascii="Calibri" w:hAnsi="Calibri"/>
                <w:b/>
                <w:color w:val="FFFFFF" w:themeColor="background1"/>
                <w:highlight w:val="darkCyan"/>
                <w:lang w:val="pt-BR"/>
              </w:rPr>
              <w:t>BRASKARNE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darkGray"/>
                <w:lang w:val="pt-BR"/>
              </w:rPr>
            </w:pPr>
            <w:r>
              <w:rPr>
                <w:rFonts w:cs="Calibri" w:cstheme="minorHAnsi" w:ascii="Calibri" w:hAnsi="Calibri"/>
                <w:b/>
                <w:highlight w:val="darkGray"/>
                <w:lang w:val="pt-BR"/>
              </w:rPr>
            </w:r>
          </w:p>
        </w:tc>
        <w:tc>
          <w:tcPr>
            <w:tcW w:w="2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cstheme="minorHAnsi" w:ascii="Calibri" w:hAnsi="Calibri"/>
                <w:b/>
                <w:lang w:val="pt-BR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highlight w:val="cyan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highlight w:val="darkCyan"/>
                <w:lang w:val="pt-BR"/>
              </w:rPr>
              <w:t>FORTE LOGISTICA</w:t>
            </w:r>
            <w:r>
              <w:rPr>
                <w:rFonts w:cs="Calibri" w:ascii="Calibri" w:hAnsi="Calibri" w:cstheme="minorHAnsi"/>
                <w:b/>
                <w:highlight w:val="yellow"/>
                <w:lang w:val="pt-BR"/>
              </w:rPr>
              <w:t xml:space="preserve"> PORTONAVE</w:t>
            </w:r>
            <w:r>
              <w:rPr>
                <w:rFonts w:cs="Calibri" w:ascii="Calibri" w:hAnsi="Calibri" w:asciiTheme="minorHAnsi" w:cstheme="minorHAnsi" w:hAnsiTheme="minorHAnsi"/>
                <w:b/>
                <w:highlight w:val="cyan"/>
                <w:lang w:val="pt-BR"/>
              </w:rPr>
              <w:t xml:space="preserve">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highlight w:val="yellow"/>
                <w:lang w:val="pt-BR"/>
              </w:rPr>
            </w:pPr>
            <w:r>
              <w:rPr>
                <w:rFonts w:cs="Calibri" w:cstheme="minorHAnsi" w:ascii="Calibri" w:hAnsi="Calibri"/>
                <w:b/>
                <w:color w:val="000000"/>
                <w:highlight w:val="yellow"/>
                <w:lang w:val="pt-BR"/>
              </w:rPr>
            </w:r>
          </w:p>
        </w:tc>
        <w:tc>
          <w:tcPr>
            <w:tcW w:w="56" w:type="dxa"/>
            <w:tcBorders>
              <w:lef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3671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bidi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92909"/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92909"/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40070"/>
    <w:rPr>
      <w:rFonts w:ascii="Segoe UI" w:hAnsi="Segoe UI" w:eastAsia="Andale Sans UI" w:cs="Segoe UI"/>
      <w:kern w:val="2"/>
      <w:sz w:val="18"/>
      <w:szCs w:val="18"/>
      <w:lang w:val="en-US" w:bidi="en-US"/>
    </w:rPr>
  </w:style>
  <w:style w:type="character" w:styleId="LinkdaInternet" w:customStyle="1">
    <w:name w:val="Link da Internet"/>
    <w:basedOn w:val="DefaultParagraphFont"/>
    <w:uiPriority w:val="99"/>
    <w:unhideWhenUsed/>
    <w:rsid w:val="00032304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oSpacing">
    <w:name w:val="No Spacing"/>
    <w:uiPriority w:val="1"/>
    <w:qFormat/>
    <w:rsid w:val="00383671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bidi="en-US" w:eastAsia="en-US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9290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9290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40070"/>
    <w:pPr/>
    <w:rPr>
      <w:rFonts w:ascii="Segoe UI" w:hAnsi="Segoe UI" w:cs="Segoe UI"/>
      <w:sz w:val="18"/>
      <w:szCs w:val="1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BD07E-0938-405E-8252-FCDE63F8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Application>LibreOffice/6.2.7.1$Windows_X86_64 LibreOffice_project/23edc44b61b830b7d749943e020e96f5a7df63bf</Application>
  <Pages>1</Pages>
  <Words>55</Words>
  <Characters>383</Characters>
  <CharactersWithSpaces>405</CharactersWithSpaces>
  <Paragraphs>39</Paragraphs>
  <Company>Portonave 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2022-01-04T19:35:00Z</dcterms:created>
  <dc:creator>Administrador</dc:creator>
  <dc:description/>
  <dc:language>pt-BR</dc:language>
  <cp:lastModifiedBy/>
  <cp:lastPrinted>2023-10-06T10:14:28Z</cp:lastPrinted>
  <dcterms:modified xsi:type="dcterms:W3CDTF">2023-10-06T10:14:38Z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Portonave 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